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D20" w:rsidRDefault="00F274C8">
      <w:r>
        <w:t xml:space="preserve">Reduce size of Berkeley </w:t>
      </w:r>
      <w:proofErr w:type="spellStart"/>
      <w:r>
        <w:t>Nucleonics</w:t>
      </w:r>
      <w:proofErr w:type="spellEnd"/>
      <w:r>
        <w:t xml:space="preserve"> and logo</w:t>
      </w:r>
    </w:p>
    <w:p w:rsidR="00F274C8" w:rsidRDefault="00F274C8">
      <w:r>
        <w:t xml:space="preserve">Change footer from </w:t>
      </w:r>
      <w:hyperlink r:id="rId4" w:history="1">
        <w:r w:rsidRPr="00CB5B7E">
          <w:rPr>
            <w:rStyle w:val="Hyperlink"/>
          </w:rPr>
          <w:t>www.berkeleynucleonics.com</w:t>
        </w:r>
      </w:hyperlink>
      <w:r>
        <w:t xml:space="preserve"> to …Test, Measurement and Nuclear since 1963…..</w:t>
      </w:r>
    </w:p>
    <w:p w:rsidR="00F274C8" w:rsidRDefault="00F274C8">
      <w:r>
        <w:t>Right justified</w:t>
      </w:r>
    </w:p>
    <w:p w:rsidR="00F274C8" w:rsidRDefault="00F274C8"/>
    <w:p w:rsidR="00F274C8" w:rsidRDefault="00F274C8">
      <w:r>
        <w:t>Woman and hand is fine</w:t>
      </w:r>
    </w:p>
    <w:p w:rsidR="00F274C8" w:rsidRDefault="00F274C8">
      <w:r>
        <w:t>There are 3 versions, you have image from DDG and Bullets from RF</w:t>
      </w:r>
    </w:p>
    <w:p w:rsidR="00F274C8" w:rsidRDefault="00F274C8"/>
    <w:p w:rsidR="00F274C8" w:rsidRDefault="00F274C8">
      <w:r>
        <w:t xml:space="preserve">Version 1 – RTSA     </w:t>
      </w:r>
      <w:r>
        <w:rPr>
          <w:noProof/>
        </w:rPr>
        <w:drawing>
          <wp:inline distT="0" distB="0" distL="0" distR="0" wp14:anchorId="18145E36" wp14:editId="619627FF">
            <wp:extent cx="1590675" cy="18097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74C8" w:rsidRDefault="00F274C8">
      <w:r w:rsidRPr="00F274C8">
        <w:t>Tagline 1 "Smaller package, outstanding performance."</w:t>
      </w:r>
    </w:p>
    <w:p w:rsidR="00F274C8" w:rsidRDefault="00F274C8">
      <w:r w:rsidRPr="00F274C8">
        <w:t xml:space="preserve">2 Bullets </w:t>
      </w:r>
    </w:p>
    <w:p w:rsidR="00F274C8" w:rsidRDefault="00F274C8">
      <w:r w:rsidRPr="00F274C8">
        <w:t xml:space="preserve">* RF / Microwave </w:t>
      </w:r>
      <w:r>
        <w:t xml:space="preserve">and Phase Noise </w:t>
      </w:r>
      <w:r w:rsidRPr="00F274C8">
        <w:t>Equipment to 26 GHz</w:t>
      </w:r>
    </w:p>
    <w:p w:rsidR="00F274C8" w:rsidRDefault="00F274C8">
      <w:r w:rsidRPr="00F274C8">
        <w:t xml:space="preserve">* </w:t>
      </w:r>
      <w:r>
        <w:t xml:space="preserve">27GHz </w:t>
      </w:r>
      <w:r w:rsidRPr="00F274C8">
        <w:t>Real Time Spectrum Analysis (100MHz RTBW)</w:t>
      </w:r>
    </w:p>
    <w:p w:rsidR="00F274C8" w:rsidRDefault="00F274C8"/>
    <w:p w:rsidR="00F274C8" w:rsidRDefault="00F274C8">
      <w:r>
        <w:lastRenderedPageBreak/>
        <w:t xml:space="preserve">Version 2 - </w:t>
      </w:r>
      <w:r w:rsidRPr="00F274C8">
        <w:t xml:space="preserve">DDG  </w:t>
      </w:r>
      <w:r>
        <w:t xml:space="preserve">   </w:t>
      </w:r>
      <w:r>
        <w:rPr>
          <w:noProof/>
        </w:rPr>
        <w:drawing>
          <wp:inline distT="0" distB="0" distL="0" distR="0" wp14:anchorId="2F958EF5" wp14:editId="75B65721">
            <wp:extent cx="3838575" cy="32004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74C8" w:rsidRDefault="00F274C8">
      <w:r w:rsidRPr="00F274C8">
        <w:t xml:space="preserve">Tagline </w:t>
      </w:r>
      <w:proofErr w:type="gramStart"/>
      <w:r w:rsidRPr="00F274C8">
        <w:t xml:space="preserve">2 </w:t>
      </w:r>
      <w:r>
        <w:t xml:space="preserve"> </w:t>
      </w:r>
      <w:r w:rsidRPr="00F274C8">
        <w:t>"</w:t>
      </w:r>
      <w:proofErr w:type="gramEnd"/>
      <w:r w:rsidRPr="00F274C8">
        <w:t>Need faster pulses, touch now."</w:t>
      </w:r>
    </w:p>
    <w:p w:rsidR="00F274C8" w:rsidRDefault="00F274C8">
      <w:r w:rsidRPr="00F274C8">
        <w:t>2 Bullets</w:t>
      </w:r>
    </w:p>
    <w:p w:rsidR="00F274C8" w:rsidRDefault="00F274C8">
      <w:r w:rsidRPr="00F274C8">
        <w:t>*</w:t>
      </w:r>
      <w:proofErr w:type="spellStart"/>
      <w:r w:rsidRPr="00F274C8">
        <w:t>Femtrosecond</w:t>
      </w:r>
      <w:proofErr w:type="spellEnd"/>
      <w:r w:rsidRPr="00F274C8">
        <w:t xml:space="preserve"> Pulse / Digital Delay Generators</w:t>
      </w:r>
    </w:p>
    <w:p w:rsidR="00F274C8" w:rsidRDefault="00F274C8">
      <w:r w:rsidRPr="00F274C8">
        <w:t>*Jitter down to 2 picoseconds</w:t>
      </w:r>
    </w:p>
    <w:p w:rsidR="00F274C8" w:rsidRDefault="00F274C8"/>
    <w:p w:rsidR="00F274C8" w:rsidRDefault="00F274C8">
      <w:r>
        <w:t xml:space="preserve">Version 3 – Nuclear </w:t>
      </w:r>
      <w:r w:rsidR="000F36EB">
        <w:t xml:space="preserve">     SHOW PHONE in Hand, Show this image off to the side   </w:t>
      </w:r>
      <w:r w:rsidR="000F36EB">
        <w:rPr>
          <w:noProof/>
        </w:rPr>
        <w:drawing>
          <wp:inline distT="0" distB="0" distL="0" distR="0" wp14:anchorId="767CB090" wp14:editId="4619FBEF">
            <wp:extent cx="3971925" cy="15525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74C8" w:rsidRDefault="00F274C8">
      <w:r w:rsidRPr="00F274C8">
        <w:t>Tagline 3 "Check out this App"</w:t>
      </w:r>
    </w:p>
    <w:p w:rsidR="00F274C8" w:rsidRDefault="00F274C8">
      <w:r w:rsidRPr="00F274C8">
        <w:t>2 Bullets</w:t>
      </w:r>
    </w:p>
    <w:p w:rsidR="00F274C8" w:rsidRDefault="00F274C8">
      <w:r w:rsidRPr="00F274C8">
        <w:t>*Handheld and Wearable Isotope Identifiers</w:t>
      </w:r>
    </w:p>
    <w:p w:rsidR="00F274C8" w:rsidRDefault="00F274C8">
      <w:r w:rsidRPr="00F274C8">
        <w:t>*ANSI Compliant RIIDs and Vehicle Systems</w:t>
      </w:r>
    </w:p>
    <w:p w:rsidR="00F274C8" w:rsidRDefault="000F36EB">
      <w:r>
        <w:lastRenderedPageBreak/>
        <w:t>(</w:t>
      </w:r>
      <w:proofErr w:type="gramStart"/>
      <w:r>
        <w:t>cut</w:t>
      </w:r>
      <w:proofErr w:type="gramEnd"/>
      <w:r>
        <w:t xml:space="preserve"> out the phone or use this entire picture on her hand --   </w:t>
      </w:r>
      <w:r>
        <w:rPr>
          <w:noProof/>
        </w:rPr>
        <w:drawing>
          <wp:inline distT="0" distB="0" distL="0" distR="0" wp14:anchorId="09067355" wp14:editId="626D9305">
            <wp:extent cx="2533135" cy="1524000"/>
            <wp:effectExtent l="0" t="0" r="63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392" cy="1528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)</w:t>
      </w:r>
    </w:p>
    <w:p w:rsidR="00F274C8" w:rsidRDefault="00F274C8"/>
    <w:p w:rsidR="000F36EB" w:rsidRDefault="000F36EB"/>
    <w:p w:rsidR="000F36EB" w:rsidRDefault="000F36EB"/>
    <w:p w:rsidR="000F36EB" w:rsidRDefault="00F274C8">
      <w:r w:rsidRPr="00F274C8">
        <w:t xml:space="preserve">The back of the postcards will include space for the address and the mailing label/printing. </w:t>
      </w:r>
    </w:p>
    <w:p w:rsidR="000F36EB" w:rsidRDefault="00F274C8">
      <w:r w:rsidRPr="00F274C8">
        <w:t>A short list of featured products</w:t>
      </w:r>
    </w:p>
    <w:p w:rsidR="000F36EB" w:rsidRDefault="00F274C8">
      <w:r w:rsidRPr="00F274C8">
        <w:t>A call to action on the website</w:t>
      </w:r>
    </w:p>
    <w:p w:rsidR="000F36EB" w:rsidRDefault="000B0BB6">
      <w:r>
        <w:t xml:space="preserve">Upcoming Events </w:t>
      </w:r>
    </w:p>
    <w:p w:rsidR="00126B57" w:rsidRDefault="00126B57">
      <w:r>
        <w:t xml:space="preserve">Include full contact info on the back – </w:t>
      </w:r>
    </w:p>
    <w:p w:rsidR="00126B57" w:rsidRPr="00126B57" w:rsidRDefault="00126B57" w:rsidP="00126B57">
      <w:pPr>
        <w:ind w:left="2880"/>
        <w:rPr>
          <w:b/>
          <w:sz w:val="16"/>
          <w:szCs w:val="16"/>
        </w:rPr>
      </w:pPr>
      <w:r w:rsidRPr="00126B57">
        <w:rPr>
          <w:b/>
          <w:sz w:val="16"/>
          <w:szCs w:val="16"/>
        </w:rPr>
        <w:t xml:space="preserve">Berkeley </w:t>
      </w:r>
      <w:proofErr w:type="spellStart"/>
      <w:r w:rsidRPr="00126B57">
        <w:rPr>
          <w:b/>
          <w:sz w:val="16"/>
          <w:szCs w:val="16"/>
        </w:rPr>
        <w:t>Nucleonics</w:t>
      </w:r>
      <w:proofErr w:type="spellEnd"/>
      <w:r w:rsidRPr="00126B57">
        <w:rPr>
          <w:b/>
          <w:sz w:val="16"/>
          <w:szCs w:val="16"/>
        </w:rPr>
        <w:t xml:space="preserve"> Corp</w:t>
      </w:r>
    </w:p>
    <w:p w:rsidR="00126B57" w:rsidRPr="00126B57" w:rsidRDefault="00126B57" w:rsidP="00126B57">
      <w:pPr>
        <w:ind w:left="2880"/>
        <w:rPr>
          <w:b/>
          <w:sz w:val="16"/>
          <w:szCs w:val="16"/>
        </w:rPr>
      </w:pPr>
      <w:r w:rsidRPr="00126B57">
        <w:rPr>
          <w:b/>
          <w:sz w:val="16"/>
          <w:szCs w:val="16"/>
        </w:rPr>
        <w:t xml:space="preserve">2955 </w:t>
      </w:r>
      <w:proofErr w:type="spellStart"/>
      <w:r w:rsidRPr="00126B57">
        <w:rPr>
          <w:b/>
          <w:sz w:val="16"/>
          <w:szCs w:val="16"/>
        </w:rPr>
        <w:t>Kerner</w:t>
      </w:r>
      <w:proofErr w:type="spellEnd"/>
      <w:r w:rsidRPr="00126B57">
        <w:rPr>
          <w:b/>
          <w:sz w:val="16"/>
          <w:szCs w:val="16"/>
        </w:rPr>
        <w:t xml:space="preserve"> Blvd, San Rafael CA 94901 </w:t>
      </w:r>
    </w:p>
    <w:p w:rsidR="000B0BB6" w:rsidRPr="00126B57" w:rsidRDefault="00126B57" w:rsidP="00126B57">
      <w:pPr>
        <w:ind w:left="2880"/>
        <w:rPr>
          <w:b/>
          <w:sz w:val="16"/>
          <w:szCs w:val="16"/>
        </w:rPr>
      </w:pPr>
      <w:r w:rsidRPr="00126B57">
        <w:rPr>
          <w:b/>
          <w:sz w:val="16"/>
          <w:szCs w:val="16"/>
        </w:rPr>
        <w:t xml:space="preserve">800-234-7858 or </w:t>
      </w:r>
      <w:hyperlink r:id="rId9" w:history="1">
        <w:r w:rsidRPr="00126B57">
          <w:rPr>
            <w:rStyle w:val="Hyperlink"/>
            <w:b/>
            <w:sz w:val="16"/>
            <w:szCs w:val="16"/>
          </w:rPr>
          <w:t>info@berkeleynucleonics.com</w:t>
        </w:r>
      </w:hyperlink>
      <w:r w:rsidRPr="00126B57">
        <w:rPr>
          <w:b/>
          <w:sz w:val="16"/>
          <w:szCs w:val="16"/>
        </w:rPr>
        <w:t xml:space="preserve"> </w:t>
      </w:r>
    </w:p>
    <w:p w:rsidR="00126B57" w:rsidRDefault="00126B57"/>
    <w:p w:rsidR="00057883" w:rsidRDefault="00057883"/>
    <w:p w:rsidR="000B0BB6" w:rsidRDefault="00F274C8">
      <w:r w:rsidRPr="00F274C8">
        <w:t xml:space="preserve">Product 1 </w:t>
      </w:r>
      <w:r w:rsidR="000B0BB6">
        <w:t xml:space="preserve">– RTSA </w:t>
      </w:r>
    </w:p>
    <w:p w:rsidR="000F36EB" w:rsidRPr="000B0BB6" w:rsidRDefault="00F274C8">
      <w:pPr>
        <w:rPr>
          <w:b/>
          <w:u w:val="single"/>
        </w:rPr>
      </w:pPr>
      <w:r w:rsidRPr="000B0BB6">
        <w:rPr>
          <w:b/>
          <w:u w:val="single"/>
        </w:rPr>
        <w:t xml:space="preserve">Featured </w:t>
      </w:r>
      <w:r w:rsidR="000F36EB" w:rsidRPr="000B0BB6">
        <w:rPr>
          <w:b/>
          <w:u w:val="single"/>
        </w:rPr>
        <w:t>P</w:t>
      </w:r>
      <w:r w:rsidRPr="000B0BB6">
        <w:rPr>
          <w:b/>
          <w:u w:val="single"/>
        </w:rPr>
        <w:t>roducts</w:t>
      </w:r>
      <w:r w:rsidR="00057883">
        <w:rPr>
          <w:b/>
          <w:u w:val="single"/>
        </w:rPr>
        <w:t xml:space="preserve">    </w:t>
      </w:r>
      <w:r w:rsidR="00057883">
        <w:rPr>
          <w:noProof/>
        </w:rPr>
        <w:drawing>
          <wp:inline distT="0" distB="0" distL="0" distR="0" wp14:anchorId="34ACAF47" wp14:editId="27887E3A">
            <wp:extent cx="2735506" cy="1962150"/>
            <wp:effectExtent l="0" t="0" r="825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45010" cy="1968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36EB" w:rsidRDefault="00F274C8">
      <w:r w:rsidRPr="00F274C8">
        <w:t xml:space="preserve">Model 845-26  </w:t>
      </w:r>
      <w:r w:rsidR="000B0BB6">
        <w:tab/>
      </w:r>
      <w:r w:rsidRPr="00F274C8">
        <w:t xml:space="preserve">26GHz RF Signal Generator   </w:t>
      </w:r>
      <w:r w:rsidR="000F36EB">
        <w:tab/>
      </w:r>
      <w:r w:rsidR="000F36EB">
        <w:tab/>
      </w:r>
      <w:r w:rsidRPr="000B0BB6">
        <w:rPr>
          <w:b/>
        </w:rPr>
        <w:t>$22995</w:t>
      </w:r>
    </w:p>
    <w:p w:rsidR="000F36EB" w:rsidRDefault="00F274C8">
      <w:r w:rsidRPr="00F274C8">
        <w:lastRenderedPageBreak/>
        <w:t xml:space="preserve">Model 7300     </w:t>
      </w:r>
      <w:r w:rsidR="000B0BB6">
        <w:tab/>
      </w:r>
      <w:r w:rsidRPr="00F274C8">
        <w:t xml:space="preserve">26GHz Phase Noise Tester    </w:t>
      </w:r>
      <w:r w:rsidR="000F36EB">
        <w:tab/>
      </w:r>
      <w:r w:rsidR="000F36EB">
        <w:tab/>
      </w:r>
      <w:r w:rsidRPr="000B0BB6">
        <w:rPr>
          <w:b/>
        </w:rPr>
        <w:t>$46000</w:t>
      </w:r>
    </w:p>
    <w:p w:rsidR="000F36EB" w:rsidRDefault="00F274C8">
      <w:r w:rsidRPr="00F274C8">
        <w:t>Model 7500-</w:t>
      </w:r>
      <w:proofErr w:type="gramStart"/>
      <w:r w:rsidRPr="00F274C8">
        <w:t>27  27GHz</w:t>
      </w:r>
      <w:proofErr w:type="gramEnd"/>
      <w:r w:rsidRPr="00F274C8">
        <w:t xml:space="preserve"> Real Time Spec</w:t>
      </w:r>
      <w:r w:rsidR="000F36EB">
        <w:t>trum Analyzer</w:t>
      </w:r>
      <w:r w:rsidRPr="00F274C8">
        <w:t xml:space="preserve">  </w:t>
      </w:r>
      <w:r w:rsidR="000F36EB">
        <w:tab/>
      </w:r>
      <w:r w:rsidRPr="000B0BB6">
        <w:rPr>
          <w:b/>
        </w:rPr>
        <w:t>$14140</w:t>
      </w:r>
    </w:p>
    <w:p w:rsidR="000F36EB" w:rsidRDefault="000B0BB6">
      <w:r w:rsidRPr="000B0BB6">
        <w:rPr>
          <w:b/>
          <w:u w:val="single"/>
        </w:rPr>
        <w:t>Upcoming Events</w:t>
      </w:r>
      <w:r>
        <w:t xml:space="preserve"> (Get a tailored demo, call/email now) </w:t>
      </w:r>
    </w:p>
    <w:p w:rsidR="000B0BB6" w:rsidRDefault="000B0BB6">
      <w:r>
        <w:t>Booth 2015 – IMS, International Microwave Symposium – May 22-27</w:t>
      </w:r>
    </w:p>
    <w:p w:rsidR="000B0BB6" w:rsidRDefault="000B0BB6">
      <w:r>
        <w:t>Booth 622 – EDI Con, Electronic Design Conference – Sept 20-22</w:t>
      </w:r>
    </w:p>
    <w:p w:rsidR="000B0BB6" w:rsidRDefault="000B0BB6" w:rsidP="000B0BB6">
      <w:r w:rsidRPr="00F274C8">
        <w:t xml:space="preserve">Full </w:t>
      </w:r>
      <w:r>
        <w:t>Product Pricing</w:t>
      </w:r>
      <w:r w:rsidR="00126B57">
        <w:t xml:space="preserve">, DEMOs </w:t>
      </w:r>
      <w:r>
        <w:t xml:space="preserve">and Engineer Chat @ </w:t>
      </w:r>
      <w:hyperlink r:id="rId11" w:history="1">
        <w:r w:rsidRPr="00CB5B7E">
          <w:rPr>
            <w:rStyle w:val="Hyperlink"/>
          </w:rPr>
          <w:t>www.berkeleynucleonics.com</w:t>
        </w:r>
      </w:hyperlink>
      <w:r w:rsidRPr="00F274C8">
        <w:t xml:space="preserve"> </w:t>
      </w:r>
    </w:p>
    <w:p w:rsidR="00126B57" w:rsidRDefault="00126B57" w:rsidP="000B0BB6"/>
    <w:p w:rsidR="00126B57" w:rsidRDefault="00126B57" w:rsidP="00126B57">
      <w:r w:rsidRPr="00F274C8">
        <w:t xml:space="preserve">Product </w:t>
      </w:r>
      <w:r>
        <w:t>2</w:t>
      </w:r>
      <w:r w:rsidRPr="00F274C8">
        <w:t xml:space="preserve"> </w:t>
      </w:r>
      <w:r>
        <w:t xml:space="preserve">– </w:t>
      </w:r>
      <w:r>
        <w:t>DDG</w:t>
      </w:r>
      <w:r>
        <w:t xml:space="preserve"> </w:t>
      </w:r>
    </w:p>
    <w:p w:rsidR="00126B57" w:rsidRPr="000B0BB6" w:rsidRDefault="00126B57" w:rsidP="00126B57">
      <w:pPr>
        <w:rPr>
          <w:b/>
          <w:u w:val="single"/>
        </w:rPr>
      </w:pPr>
      <w:r w:rsidRPr="000B0BB6">
        <w:rPr>
          <w:b/>
          <w:u w:val="single"/>
        </w:rPr>
        <w:t>Featured Products</w:t>
      </w:r>
      <w:r w:rsidR="00057883">
        <w:rPr>
          <w:b/>
          <w:u w:val="single"/>
        </w:rPr>
        <w:t xml:space="preserve">   </w:t>
      </w:r>
      <w:r w:rsidR="00057883">
        <w:rPr>
          <w:noProof/>
        </w:rPr>
        <w:drawing>
          <wp:inline distT="0" distB="0" distL="0" distR="0" wp14:anchorId="1B72C233" wp14:editId="26F549B7">
            <wp:extent cx="3876675" cy="287655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6B57" w:rsidRDefault="00126B57" w:rsidP="00126B57">
      <w:r w:rsidRPr="00F274C8">
        <w:t xml:space="preserve">Model </w:t>
      </w:r>
      <w:r>
        <w:t>745T</w:t>
      </w:r>
      <w:r w:rsidRPr="00F274C8">
        <w:t>-2</w:t>
      </w:r>
      <w:r>
        <w:t>0</w:t>
      </w:r>
      <w:r w:rsidRPr="00F274C8">
        <w:t xml:space="preserve">  </w:t>
      </w:r>
      <w:r>
        <w:tab/>
      </w:r>
      <w:r>
        <w:t>20 Channel Femtosecond Pulse/Delay Generator</w:t>
      </w:r>
      <w:r>
        <w:tab/>
      </w:r>
      <w:r w:rsidRPr="000B0BB6">
        <w:rPr>
          <w:b/>
        </w:rPr>
        <w:t>$</w:t>
      </w:r>
      <w:r>
        <w:rPr>
          <w:b/>
        </w:rPr>
        <w:t>13699</w:t>
      </w:r>
    </w:p>
    <w:p w:rsidR="00126B57" w:rsidRDefault="00126B57" w:rsidP="00126B57">
      <w:r w:rsidRPr="00F274C8">
        <w:t xml:space="preserve">Model </w:t>
      </w:r>
      <w:r>
        <w:t>588-OEM</w:t>
      </w:r>
      <w:r w:rsidRPr="00F274C8">
        <w:t xml:space="preserve">     </w:t>
      </w:r>
      <w:r>
        <w:tab/>
      </w:r>
      <w:r>
        <w:t>OEM Digital Delay Generator, 4 Channels</w:t>
      </w:r>
      <w:r>
        <w:tab/>
      </w:r>
      <w:r>
        <w:tab/>
      </w:r>
      <w:r w:rsidRPr="000B0BB6">
        <w:rPr>
          <w:b/>
        </w:rPr>
        <w:t>$</w:t>
      </w:r>
      <w:r>
        <w:rPr>
          <w:b/>
        </w:rPr>
        <w:t>2640</w:t>
      </w:r>
    </w:p>
    <w:p w:rsidR="00126B57" w:rsidRDefault="00126B57" w:rsidP="00126B57">
      <w:r w:rsidRPr="00F274C8">
        <w:t xml:space="preserve">Model </w:t>
      </w:r>
      <w:r>
        <w:t>6040/310H</w:t>
      </w:r>
      <w:r>
        <w:tab/>
        <w:t>800 Volt Pulse Generator</w:t>
      </w:r>
      <w:r>
        <w:tab/>
      </w:r>
      <w:r>
        <w:tab/>
      </w:r>
      <w:r>
        <w:tab/>
      </w:r>
      <w:r>
        <w:tab/>
      </w:r>
      <w:r w:rsidRPr="000B0BB6">
        <w:rPr>
          <w:b/>
        </w:rPr>
        <w:t>$1</w:t>
      </w:r>
      <w:r>
        <w:rPr>
          <w:b/>
        </w:rPr>
        <w:t>1850</w:t>
      </w:r>
    </w:p>
    <w:p w:rsidR="00126B57" w:rsidRDefault="00126B57" w:rsidP="00126B57">
      <w:r w:rsidRPr="000B0BB6">
        <w:rPr>
          <w:b/>
          <w:u w:val="single"/>
        </w:rPr>
        <w:t>Upcoming Events</w:t>
      </w:r>
      <w:r>
        <w:t xml:space="preserve"> (Get a tailored demo, call/email now) </w:t>
      </w:r>
    </w:p>
    <w:p w:rsidR="00126B57" w:rsidRDefault="00126B57" w:rsidP="00126B57">
      <w:r>
        <w:t>Booth 2015 – IMS, International Microwave Symposium – May 22-27</w:t>
      </w:r>
    </w:p>
    <w:p w:rsidR="00126B57" w:rsidRDefault="00126B57" w:rsidP="00126B57">
      <w:r>
        <w:t>Booth 622 – EDI Con, Electronic Design Conference – Sept 20-22</w:t>
      </w:r>
    </w:p>
    <w:p w:rsidR="00126B57" w:rsidRDefault="00126B57" w:rsidP="00126B57">
      <w:r w:rsidRPr="00F274C8">
        <w:t xml:space="preserve">Full </w:t>
      </w:r>
      <w:r>
        <w:t xml:space="preserve">Product Pricing, DEMOs and Engineer Chat @ </w:t>
      </w:r>
      <w:hyperlink r:id="rId13" w:history="1">
        <w:r w:rsidRPr="00CB5B7E">
          <w:rPr>
            <w:rStyle w:val="Hyperlink"/>
          </w:rPr>
          <w:t>www.berkeleynucleonics.com</w:t>
        </w:r>
      </w:hyperlink>
      <w:r w:rsidRPr="00F274C8">
        <w:t xml:space="preserve"> </w:t>
      </w:r>
    </w:p>
    <w:p w:rsidR="00126B57" w:rsidRDefault="00126B57" w:rsidP="00126B57">
      <w:r>
        <w:t>(</w:t>
      </w:r>
      <w:proofErr w:type="gramStart"/>
      <w:r>
        <w:t>mention</w:t>
      </w:r>
      <w:proofErr w:type="gramEnd"/>
      <w:r>
        <w:t xml:space="preserve"> this promo to bundle a Scope with any Pulse/DDG for +$499)</w:t>
      </w:r>
    </w:p>
    <w:p w:rsidR="00126B57" w:rsidRDefault="00126B57" w:rsidP="000B0BB6"/>
    <w:p w:rsidR="00306B48" w:rsidRDefault="00306B48" w:rsidP="000B0BB6"/>
    <w:p w:rsidR="00306B48" w:rsidRDefault="00306B48" w:rsidP="00306B48">
      <w:r w:rsidRPr="00F274C8">
        <w:lastRenderedPageBreak/>
        <w:t xml:space="preserve">Product </w:t>
      </w:r>
      <w:r w:rsidR="00057883">
        <w:t>3</w:t>
      </w:r>
      <w:r w:rsidRPr="00F274C8">
        <w:t xml:space="preserve"> </w:t>
      </w:r>
      <w:r>
        <w:t xml:space="preserve">– </w:t>
      </w:r>
      <w:r>
        <w:t>Nuclear</w:t>
      </w:r>
      <w:r>
        <w:t xml:space="preserve"> </w:t>
      </w:r>
    </w:p>
    <w:p w:rsidR="00306B48" w:rsidRPr="000B0BB6" w:rsidRDefault="00306B48" w:rsidP="00306B48">
      <w:pPr>
        <w:rPr>
          <w:b/>
          <w:u w:val="single"/>
        </w:rPr>
      </w:pPr>
      <w:r w:rsidRPr="000B0BB6">
        <w:rPr>
          <w:b/>
          <w:u w:val="single"/>
        </w:rPr>
        <w:t>Featured Products</w:t>
      </w:r>
      <w:r w:rsidR="00057883">
        <w:rPr>
          <w:b/>
          <w:u w:val="single"/>
        </w:rPr>
        <w:t xml:space="preserve">  </w:t>
      </w:r>
      <w:r w:rsidR="00057883">
        <w:rPr>
          <w:noProof/>
        </w:rPr>
        <w:drawing>
          <wp:inline distT="0" distB="0" distL="0" distR="0" wp14:anchorId="7D3F9E6D" wp14:editId="0CADB24A">
            <wp:extent cx="2857500" cy="1781175"/>
            <wp:effectExtent l="0" t="0" r="0" b="9525"/>
            <wp:docPr id="5" name="Picture 5" descr="http://www.berkeleynucleonics.com/images/SamMobile150-resiz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erkeleynucleonics.com/images/SamMobile150-resize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06B48" w:rsidRDefault="00306B48" w:rsidP="00306B48">
      <w:r w:rsidRPr="00F274C8">
        <w:t xml:space="preserve">Model </w:t>
      </w:r>
      <w:r>
        <w:t xml:space="preserve">SAM 945 </w:t>
      </w:r>
      <w:r w:rsidRPr="00F274C8">
        <w:t xml:space="preserve">  </w:t>
      </w:r>
      <w:r>
        <w:tab/>
      </w:r>
      <w:r>
        <w:t>Isotope Identifier with Large Volume Detector</w:t>
      </w:r>
      <w:r>
        <w:tab/>
      </w:r>
      <w:r>
        <w:tab/>
      </w:r>
      <w:r w:rsidRPr="000B0BB6">
        <w:rPr>
          <w:b/>
        </w:rPr>
        <w:t>$</w:t>
      </w:r>
      <w:r>
        <w:rPr>
          <w:b/>
        </w:rPr>
        <w:t>1369</w:t>
      </w:r>
      <w:r>
        <w:rPr>
          <w:b/>
        </w:rPr>
        <w:t>5</w:t>
      </w:r>
    </w:p>
    <w:p w:rsidR="00306B48" w:rsidRDefault="00306B48" w:rsidP="00306B48">
      <w:r w:rsidRPr="00F274C8">
        <w:t xml:space="preserve">Model </w:t>
      </w:r>
      <w:proofErr w:type="spellStart"/>
      <w:r>
        <w:t>SAMpack</w:t>
      </w:r>
      <w:proofErr w:type="spellEnd"/>
      <w:r>
        <w:t xml:space="preserve"> 120</w:t>
      </w:r>
      <w:r>
        <w:tab/>
      </w:r>
      <w:r>
        <w:t>Isotope Identifier Backpack w/Smartphone</w:t>
      </w:r>
      <w:r>
        <w:tab/>
      </w:r>
      <w:r>
        <w:tab/>
      </w:r>
      <w:r w:rsidRPr="000B0BB6">
        <w:rPr>
          <w:b/>
        </w:rPr>
        <w:t>$</w:t>
      </w:r>
      <w:r>
        <w:rPr>
          <w:b/>
        </w:rPr>
        <w:t>16495</w:t>
      </w:r>
    </w:p>
    <w:p w:rsidR="00306B48" w:rsidRDefault="00306B48" w:rsidP="00306B48">
      <w:pPr>
        <w:rPr>
          <w:b/>
        </w:rPr>
      </w:pPr>
      <w:r w:rsidRPr="00F274C8">
        <w:t xml:space="preserve">Model </w:t>
      </w:r>
      <w:proofErr w:type="spellStart"/>
      <w:r>
        <w:t>SAMMobile</w:t>
      </w:r>
      <w:proofErr w:type="spellEnd"/>
      <w:r>
        <w:t xml:space="preserve"> 150</w:t>
      </w:r>
      <w:r>
        <w:tab/>
      </w:r>
      <w:r>
        <w:t>Vehicle Based Modular Isotope ID System</w:t>
      </w:r>
      <w:r>
        <w:tab/>
      </w:r>
      <w:r>
        <w:tab/>
      </w:r>
      <w:r>
        <w:rPr>
          <w:b/>
        </w:rPr>
        <w:t>$39600</w:t>
      </w:r>
    </w:p>
    <w:p w:rsidR="00306B48" w:rsidRDefault="00306B48" w:rsidP="00306B48">
      <w:r>
        <w:t xml:space="preserve">Insert this image – small ok </w:t>
      </w:r>
    </w:p>
    <w:p w:rsidR="00306B48" w:rsidRDefault="00306B48" w:rsidP="00306B48">
      <w:r w:rsidRPr="000B0BB6">
        <w:rPr>
          <w:b/>
          <w:u w:val="single"/>
        </w:rPr>
        <w:t>Upcoming Events</w:t>
      </w:r>
      <w:r>
        <w:t xml:space="preserve"> (Get a tailored demo, call/email now) </w:t>
      </w:r>
    </w:p>
    <w:p w:rsidR="00306B48" w:rsidRDefault="00306B48" w:rsidP="00306B48">
      <w:r>
        <w:t xml:space="preserve">Booth </w:t>
      </w:r>
      <w:r>
        <w:t>26</w:t>
      </w:r>
      <w:r>
        <w:t xml:space="preserve"> – </w:t>
      </w:r>
      <w:proofErr w:type="spellStart"/>
      <w:r>
        <w:t>CBRNe</w:t>
      </w:r>
      <w:proofErr w:type="spellEnd"/>
      <w:r>
        <w:t xml:space="preserve"> USA</w:t>
      </w:r>
      <w:r>
        <w:t>,</w:t>
      </w:r>
      <w:r>
        <w:t xml:space="preserve"> Sheraton Pentagon City, </w:t>
      </w:r>
      <w:r>
        <w:t xml:space="preserve">– May </w:t>
      </w:r>
      <w:r>
        <w:t>1</w:t>
      </w:r>
      <w:r>
        <w:t>-7</w:t>
      </w:r>
    </w:p>
    <w:p w:rsidR="00306B48" w:rsidRDefault="00306B48" w:rsidP="00306B48">
      <w:r>
        <w:t xml:space="preserve">Booth </w:t>
      </w:r>
      <w:r>
        <w:t>133</w:t>
      </w:r>
      <w:r>
        <w:t xml:space="preserve"> – </w:t>
      </w:r>
      <w:r>
        <w:t>HPS, Health Physics Society, Spokane WA</w:t>
      </w:r>
      <w:r>
        <w:t xml:space="preserve"> – </w:t>
      </w:r>
      <w:r>
        <w:t>July 17 - 21</w:t>
      </w:r>
    </w:p>
    <w:p w:rsidR="00306B48" w:rsidRDefault="00306B48" w:rsidP="00306B48">
      <w:r>
        <w:t xml:space="preserve">Booth </w:t>
      </w:r>
      <w:r w:rsidR="00057883">
        <w:t>38P</w:t>
      </w:r>
      <w:r>
        <w:t xml:space="preserve"> – Continuing Challenge, </w:t>
      </w:r>
      <w:r w:rsidR="00057883">
        <w:t xml:space="preserve">Sacramento </w:t>
      </w:r>
      <w:r>
        <w:t xml:space="preserve">Hazmat </w:t>
      </w:r>
      <w:r w:rsidR="00057883">
        <w:t>–</w:t>
      </w:r>
      <w:r>
        <w:t xml:space="preserve"> </w:t>
      </w:r>
      <w:r w:rsidR="00057883">
        <w:t>Sept 7-8</w:t>
      </w:r>
    </w:p>
    <w:p w:rsidR="00306B48" w:rsidRDefault="00306B48" w:rsidP="00306B48">
      <w:r w:rsidRPr="00F274C8">
        <w:t xml:space="preserve">Full </w:t>
      </w:r>
      <w:r>
        <w:t xml:space="preserve">Product Pricing, DEMOs and Engineer Chat @ </w:t>
      </w:r>
      <w:hyperlink r:id="rId15" w:history="1">
        <w:r w:rsidRPr="00CB5B7E">
          <w:rPr>
            <w:rStyle w:val="Hyperlink"/>
          </w:rPr>
          <w:t>www.berkeleynucleonics.com</w:t>
        </w:r>
      </w:hyperlink>
      <w:r w:rsidRPr="00F274C8">
        <w:t xml:space="preserve"> </w:t>
      </w:r>
    </w:p>
    <w:p w:rsidR="00306B48" w:rsidRDefault="00306B48" w:rsidP="000B0BB6">
      <w:r>
        <w:t>(</w:t>
      </w:r>
      <w:proofErr w:type="gramStart"/>
      <w:r>
        <w:t>mention</w:t>
      </w:r>
      <w:proofErr w:type="gramEnd"/>
      <w:r>
        <w:t xml:space="preserve"> this promo to bundle a </w:t>
      </w:r>
      <w:r w:rsidR="00057883">
        <w:t>free PRD/Dosimeter with your order)</w:t>
      </w:r>
    </w:p>
    <w:sectPr w:rsidR="00306B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4C8"/>
    <w:rsid w:val="00057883"/>
    <w:rsid w:val="000B0BB6"/>
    <w:rsid w:val="000F36EB"/>
    <w:rsid w:val="00126B57"/>
    <w:rsid w:val="00306B48"/>
    <w:rsid w:val="003B471A"/>
    <w:rsid w:val="00796D9E"/>
    <w:rsid w:val="00F2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FC28BF-5455-4E11-AAA5-FC0734170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74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www.berkeleynucleonics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://www.berkeleynucleonics.com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berkeleynucleonics.com" TargetMode="External"/><Relationship Id="rId10" Type="http://schemas.openxmlformats.org/officeDocument/2006/relationships/image" Target="media/image5.png"/><Relationship Id="rId4" Type="http://schemas.openxmlformats.org/officeDocument/2006/relationships/hyperlink" Target="http://www.berkeleynucleonics.com" TargetMode="External"/><Relationship Id="rId9" Type="http://schemas.openxmlformats.org/officeDocument/2006/relationships/hyperlink" Target="mailto:info@berkeleynucleonics.com" TargetMode="External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1</cp:revision>
  <dcterms:created xsi:type="dcterms:W3CDTF">2016-03-11T19:20:00Z</dcterms:created>
  <dcterms:modified xsi:type="dcterms:W3CDTF">2016-03-11T20:19:00Z</dcterms:modified>
</cp:coreProperties>
</file>